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749" w:rsidRPr="002C19CD" w:rsidRDefault="00E33749" w:rsidP="00E33749">
      <w:pPr>
        <w:ind w:left="5245" w:firstLine="709"/>
        <w:contextualSpacing/>
        <w:jc w:val="both"/>
        <w:rPr>
          <w:b/>
          <w:sz w:val="26"/>
          <w:szCs w:val="26"/>
          <w:highlight w:val="yellow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Приложение №4</w:t>
      </w:r>
      <w:r w:rsidRPr="00686DD1">
        <w:rPr>
          <w:b/>
          <w:sz w:val="26"/>
          <w:szCs w:val="26"/>
        </w:rPr>
        <w:t xml:space="preserve"> к Приглашению</w:t>
      </w:r>
    </w:p>
    <w:p w:rsidR="00E33749" w:rsidRPr="002C19CD" w:rsidRDefault="00E33749" w:rsidP="00E33749">
      <w:pPr>
        <w:ind w:firstLine="709"/>
        <w:contextualSpacing/>
        <w:jc w:val="both"/>
        <w:rPr>
          <w:b/>
          <w:sz w:val="26"/>
          <w:szCs w:val="26"/>
          <w:highlight w:val="yellow"/>
        </w:rPr>
      </w:pPr>
    </w:p>
    <w:p w:rsidR="00976C0E" w:rsidRDefault="00976C0E" w:rsidP="00976C0E">
      <w:pPr>
        <w:ind w:left="5670"/>
        <w:jc w:val="both"/>
        <w:rPr>
          <w:sz w:val="28"/>
          <w:szCs w:val="28"/>
        </w:rPr>
      </w:pPr>
    </w:p>
    <w:p w:rsidR="00976C0E" w:rsidRDefault="00976C0E" w:rsidP="00976C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Технические характеристики </w:t>
      </w:r>
    </w:p>
    <w:p w:rsidR="00E33749" w:rsidRDefault="00E33749" w:rsidP="00B31695">
      <w:pPr>
        <w:pStyle w:val="Bodytext2"/>
        <w:shd w:val="clear" w:color="auto" w:fill="auto"/>
        <w:spacing w:line="240" w:lineRule="auto"/>
        <w:rPr>
          <w:b/>
          <w:sz w:val="28"/>
          <w:szCs w:val="28"/>
          <w:lang w:eastAsia="ru-RU" w:bidi="ru-RU"/>
        </w:rPr>
      </w:pPr>
    </w:p>
    <w:p w:rsidR="00B31695" w:rsidRPr="0079032F" w:rsidRDefault="00B31695" w:rsidP="00B31695">
      <w:pPr>
        <w:pStyle w:val="Bodytext2"/>
        <w:shd w:val="clear" w:color="auto" w:fill="auto"/>
        <w:spacing w:line="240" w:lineRule="auto"/>
        <w:rPr>
          <w:b/>
          <w:sz w:val="28"/>
          <w:szCs w:val="28"/>
          <w:lang w:eastAsia="ru-RU" w:bidi="ru-RU"/>
        </w:rPr>
      </w:pPr>
      <w:r w:rsidRPr="0079032F">
        <w:rPr>
          <w:b/>
          <w:sz w:val="28"/>
          <w:szCs w:val="28"/>
          <w:lang w:eastAsia="ru-RU" w:bidi="ru-RU"/>
        </w:rPr>
        <w:t>Рабочие станции на 4 человека с встраиваемыми тумбами на 3 отделения и акустическими перегородками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Бенч-система на 4 рабочих места: </w:t>
      </w:r>
    </w:p>
    <w:p w:rsidR="00E33749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>1. Столешница дугообразным вырезом для подключения проводов 2800х</w:t>
      </w:r>
      <w:r>
        <w:rPr>
          <w:sz w:val="28"/>
          <w:szCs w:val="28"/>
          <w:lang w:eastAsia="ru-RU" w:bidi="ru-RU"/>
        </w:rPr>
        <w:t>1640</w:t>
      </w:r>
      <w:r w:rsidRPr="006C692D">
        <w:rPr>
          <w:sz w:val="28"/>
          <w:szCs w:val="28"/>
          <w:lang w:eastAsia="ru-RU" w:bidi="ru-RU"/>
        </w:rPr>
        <w:t xml:space="preserve">хh740. </w:t>
      </w:r>
    </w:p>
    <w:p w:rsidR="00B31695" w:rsidRPr="00660737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Цвет столешницы - </w:t>
      </w:r>
      <w:proofErr w:type="spellStart"/>
      <w:r w:rsidRPr="006C692D">
        <w:rPr>
          <w:sz w:val="28"/>
          <w:szCs w:val="28"/>
          <w:lang w:eastAsia="ru-RU" w:bidi="ru-RU"/>
        </w:rPr>
        <w:t>Ml</w:t>
      </w:r>
      <w:proofErr w:type="spellEnd"/>
      <w:r w:rsidRPr="006C692D">
        <w:rPr>
          <w:sz w:val="28"/>
          <w:szCs w:val="28"/>
          <w:lang w:eastAsia="ru-RU" w:bidi="ru-RU"/>
        </w:rPr>
        <w:t xml:space="preserve"> Белый; </w:t>
      </w:r>
      <w:r w:rsidR="00660737" w:rsidRPr="00660737">
        <w:rPr>
          <w:sz w:val="28"/>
          <w:szCs w:val="28"/>
          <w:lang w:bidi="ru-RU"/>
        </w:rPr>
        <w:t>Толщина столешницы 28 мм.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2. Опоры, каркас - металл с порошковым покрытием - М1 Белый. 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3. Встраиваемые тумбы - 4шт. </w:t>
      </w:r>
      <w:r w:rsidRPr="006C692D">
        <w:rPr>
          <w:sz w:val="28"/>
          <w:szCs w:val="28"/>
          <w:lang w:val="en-US" w:bidi="en-US"/>
        </w:rPr>
        <w:t>PSP</w:t>
      </w:r>
      <w:r w:rsidRPr="006C692D">
        <w:rPr>
          <w:sz w:val="28"/>
          <w:szCs w:val="28"/>
          <w:lang w:bidi="en-US"/>
        </w:rPr>
        <w:t xml:space="preserve">532 </w:t>
      </w:r>
      <w:r w:rsidRPr="006C692D">
        <w:rPr>
          <w:sz w:val="28"/>
          <w:szCs w:val="28"/>
          <w:lang w:eastAsia="ru-RU" w:bidi="ru-RU"/>
        </w:rPr>
        <w:t xml:space="preserve">(3 отделения) </w:t>
      </w:r>
      <w:r w:rsidRPr="006C692D">
        <w:rPr>
          <w:sz w:val="28"/>
          <w:szCs w:val="28"/>
          <w:lang w:bidi="en-US"/>
        </w:rPr>
        <w:t>415</w:t>
      </w:r>
      <w:r w:rsidRPr="006C692D">
        <w:rPr>
          <w:sz w:val="28"/>
          <w:szCs w:val="28"/>
          <w:lang w:val="en-US" w:bidi="en-US"/>
        </w:rPr>
        <w:t>x</w:t>
      </w:r>
      <w:r w:rsidRPr="006C692D">
        <w:rPr>
          <w:sz w:val="28"/>
          <w:szCs w:val="28"/>
          <w:lang w:bidi="en-US"/>
        </w:rPr>
        <w:t xml:space="preserve">500 </w:t>
      </w:r>
      <w:r w:rsidRPr="006C692D">
        <w:rPr>
          <w:sz w:val="28"/>
          <w:szCs w:val="28"/>
          <w:lang w:val="en-US" w:bidi="en-US"/>
        </w:rPr>
        <w:t>h</w:t>
      </w:r>
      <w:r w:rsidRPr="006C692D">
        <w:rPr>
          <w:sz w:val="28"/>
          <w:szCs w:val="28"/>
          <w:lang w:bidi="en-US"/>
        </w:rPr>
        <w:t xml:space="preserve">446. </w:t>
      </w:r>
      <w:r w:rsidRPr="006C692D">
        <w:rPr>
          <w:sz w:val="28"/>
          <w:szCs w:val="28"/>
          <w:lang w:eastAsia="ru-RU" w:bidi="ru-RU"/>
        </w:rPr>
        <w:t xml:space="preserve">Цвет- </w:t>
      </w:r>
      <w:r w:rsidRPr="006C692D">
        <w:rPr>
          <w:sz w:val="28"/>
          <w:szCs w:val="28"/>
          <w:lang w:val="en-US" w:bidi="en-US"/>
        </w:rPr>
        <w:t>Ml</w:t>
      </w:r>
      <w:r w:rsidRPr="006C692D">
        <w:rPr>
          <w:sz w:val="28"/>
          <w:szCs w:val="28"/>
          <w:lang w:bidi="en-US"/>
        </w:rPr>
        <w:t xml:space="preserve"> </w:t>
      </w:r>
      <w:r w:rsidRPr="006C692D">
        <w:rPr>
          <w:sz w:val="28"/>
          <w:szCs w:val="28"/>
          <w:lang w:eastAsia="ru-RU" w:bidi="ru-RU"/>
        </w:rPr>
        <w:t xml:space="preserve">Белый; 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>4. Фронтальная перегородка 1400х38х</w:t>
      </w:r>
      <w:r w:rsidRPr="006C692D">
        <w:rPr>
          <w:sz w:val="28"/>
          <w:szCs w:val="28"/>
          <w:lang w:val="en-US" w:bidi="en-US"/>
        </w:rPr>
        <w:t>h</w:t>
      </w:r>
      <w:r w:rsidRPr="006C692D">
        <w:rPr>
          <w:sz w:val="28"/>
          <w:szCs w:val="28"/>
          <w:lang w:bidi="en-US"/>
        </w:rPr>
        <w:t>3</w:t>
      </w:r>
      <w:r w:rsidRPr="006C692D">
        <w:rPr>
          <w:sz w:val="28"/>
          <w:szCs w:val="28"/>
          <w:lang w:eastAsia="ru-RU" w:bidi="ru-RU"/>
        </w:rPr>
        <w:t xml:space="preserve">60/390 мм - 2 шт. Цвет - ткань </w:t>
      </w:r>
      <w:r w:rsidRPr="006C692D">
        <w:rPr>
          <w:sz w:val="28"/>
          <w:szCs w:val="28"/>
          <w:lang w:val="en-US" w:bidi="en-US"/>
        </w:rPr>
        <w:t>YE</w:t>
      </w:r>
      <w:r w:rsidRPr="006C692D">
        <w:rPr>
          <w:sz w:val="28"/>
          <w:szCs w:val="28"/>
          <w:lang w:bidi="en-US"/>
        </w:rPr>
        <w:t xml:space="preserve">2 </w:t>
      </w:r>
      <w:r w:rsidRPr="006C692D">
        <w:rPr>
          <w:sz w:val="28"/>
          <w:szCs w:val="28"/>
          <w:lang w:eastAsia="ru-RU" w:bidi="ru-RU"/>
        </w:rPr>
        <w:t>Светло</w:t>
      </w:r>
      <w:r>
        <w:rPr>
          <w:sz w:val="28"/>
          <w:szCs w:val="28"/>
          <w:lang w:eastAsia="ru-RU" w:bidi="ru-RU"/>
        </w:rPr>
        <w:t>-</w:t>
      </w:r>
      <w:r w:rsidRPr="006C692D">
        <w:rPr>
          <w:sz w:val="28"/>
          <w:szCs w:val="28"/>
          <w:lang w:eastAsia="ru-RU" w:bidi="ru-RU"/>
        </w:rPr>
        <w:t xml:space="preserve">серый; 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5. Металлический горизонтальный откидной подвесной кабель-канал </w:t>
      </w:r>
      <w:r>
        <w:rPr>
          <w:sz w:val="28"/>
          <w:szCs w:val="28"/>
          <w:lang w:eastAsia="ru-RU" w:bidi="ru-RU"/>
        </w:rPr>
        <w:t>1000</w:t>
      </w:r>
      <w:r w:rsidRPr="006C692D">
        <w:rPr>
          <w:sz w:val="28"/>
          <w:szCs w:val="28"/>
          <w:lang w:eastAsia="ru-RU" w:bidi="ru-RU"/>
        </w:rPr>
        <w:t>х</w:t>
      </w:r>
      <w:r>
        <w:rPr>
          <w:sz w:val="28"/>
          <w:szCs w:val="28"/>
          <w:lang w:eastAsia="ru-RU" w:bidi="ru-RU"/>
        </w:rPr>
        <w:t>360</w:t>
      </w:r>
      <w:r w:rsidRPr="006C692D">
        <w:rPr>
          <w:sz w:val="28"/>
          <w:szCs w:val="28"/>
          <w:lang w:eastAsia="ru-RU" w:bidi="ru-RU"/>
        </w:rPr>
        <w:t>х</w:t>
      </w:r>
      <w:r>
        <w:rPr>
          <w:sz w:val="28"/>
          <w:szCs w:val="28"/>
          <w:lang w:val="en-US" w:eastAsia="ru-RU" w:bidi="ru-RU"/>
        </w:rPr>
        <w:t>h</w:t>
      </w:r>
      <w:r w:rsidRPr="006C692D">
        <w:rPr>
          <w:sz w:val="28"/>
          <w:szCs w:val="28"/>
          <w:lang w:eastAsia="ru-RU" w:bidi="ru-RU"/>
        </w:rPr>
        <w:t xml:space="preserve">60 мм с эргономичными отверстиями для проводки - 2 шт. Цвет: </w:t>
      </w:r>
      <w:r w:rsidRPr="006C692D">
        <w:rPr>
          <w:sz w:val="28"/>
          <w:szCs w:val="28"/>
          <w:lang w:val="en-US" w:bidi="en-US"/>
        </w:rPr>
        <w:t>RAL</w:t>
      </w:r>
      <w:r w:rsidRPr="006C692D">
        <w:rPr>
          <w:sz w:val="28"/>
          <w:szCs w:val="28"/>
          <w:lang w:bidi="en-US"/>
        </w:rPr>
        <w:t xml:space="preserve"> </w:t>
      </w:r>
      <w:r w:rsidRPr="006C692D">
        <w:rPr>
          <w:sz w:val="28"/>
          <w:szCs w:val="28"/>
          <w:lang w:eastAsia="ru-RU" w:bidi="ru-RU"/>
        </w:rPr>
        <w:t xml:space="preserve">9003 муар; 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6. Вертикальный кабель-канал </w:t>
      </w:r>
      <w:r w:rsidRPr="006C692D">
        <w:rPr>
          <w:sz w:val="28"/>
          <w:szCs w:val="28"/>
          <w:lang w:val="en-US" w:bidi="en-US"/>
        </w:rPr>
        <w:t>Spine</w:t>
      </w:r>
      <w:r w:rsidRPr="006C692D">
        <w:rPr>
          <w:sz w:val="28"/>
          <w:szCs w:val="28"/>
          <w:lang w:bidi="en-US"/>
        </w:rPr>
        <w:t xml:space="preserve"> </w:t>
      </w:r>
      <w:r w:rsidRPr="006C692D">
        <w:rPr>
          <w:sz w:val="28"/>
          <w:szCs w:val="28"/>
          <w:lang w:eastAsia="ru-RU" w:bidi="ru-RU"/>
        </w:rPr>
        <w:t xml:space="preserve">- 2 шт. Материал кабель-канала: пластик. Цвет кабель- канала: серый; </w:t>
      </w:r>
    </w:p>
    <w:p w:rsidR="00B31695" w:rsidRPr="006C692D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</w:rPr>
      </w:pPr>
      <w:r w:rsidRPr="006C692D">
        <w:rPr>
          <w:sz w:val="28"/>
          <w:szCs w:val="28"/>
          <w:lang w:eastAsia="ru-RU" w:bidi="ru-RU"/>
        </w:rPr>
        <w:t xml:space="preserve">7. Розеточный блок </w:t>
      </w:r>
      <w:r w:rsidRPr="006C692D">
        <w:rPr>
          <w:sz w:val="28"/>
          <w:szCs w:val="28"/>
          <w:lang w:val="en-US" w:bidi="en-US"/>
        </w:rPr>
        <w:t>GTV</w:t>
      </w:r>
      <w:r w:rsidRPr="006C692D">
        <w:rPr>
          <w:sz w:val="28"/>
          <w:szCs w:val="28"/>
          <w:lang w:bidi="en-US"/>
        </w:rPr>
        <w:t xml:space="preserve"> </w:t>
      </w:r>
      <w:r w:rsidRPr="006C692D">
        <w:rPr>
          <w:sz w:val="28"/>
          <w:szCs w:val="28"/>
          <w:lang w:eastAsia="ru-RU" w:bidi="ru-RU"/>
        </w:rPr>
        <w:t xml:space="preserve">на 2 розетки + 2 порта </w:t>
      </w:r>
      <w:r w:rsidRPr="006C692D">
        <w:rPr>
          <w:sz w:val="28"/>
          <w:szCs w:val="28"/>
          <w:lang w:val="en-US" w:bidi="en-US"/>
        </w:rPr>
        <w:t>USB</w:t>
      </w:r>
      <w:r w:rsidRPr="006C692D">
        <w:rPr>
          <w:sz w:val="28"/>
          <w:szCs w:val="28"/>
          <w:lang w:bidi="en-US"/>
        </w:rPr>
        <w:t xml:space="preserve"> </w:t>
      </w:r>
      <w:r w:rsidRPr="006C692D">
        <w:rPr>
          <w:sz w:val="28"/>
          <w:szCs w:val="28"/>
          <w:lang w:eastAsia="ru-RU" w:bidi="ru-RU"/>
        </w:rPr>
        <w:t>А (4 шт</w:t>
      </w:r>
      <w:r>
        <w:rPr>
          <w:sz w:val="28"/>
          <w:szCs w:val="28"/>
          <w:lang w:eastAsia="ru-RU" w:bidi="ru-RU"/>
        </w:rPr>
        <w:t>.</w:t>
      </w:r>
      <w:r w:rsidRPr="006C692D">
        <w:rPr>
          <w:sz w:val="28"/>
          <w:szCs w:val="28"/>
          <w:lang w:eastAsia="ru-RU" w:bidi="ru-RU"/>
        </w:rPr>
        <w:t xml:space="preserve">).; 8. Розеточный блок </w:t>
      </w:r>
      <w:proofErr w:type="spellStart"/>
      <w:r w:rsidRPr="006C692D">
        <w:rPr>
          <w:sz w:val="28"/>
          <w:szCs w:val="28"/>
          <w:lang w:val="en-US" w:bidi="en-US"/>
        </w:rPr>
        <w:t>VersaTek</w:t>
      </w:r>
      <w:proofErr w:type="spellEnd"/>
      <w:r w:rsidRPr="0079032F">
        <w:rPr>
          <w:sz w:val="28"/>
          <w:szCs w:val="28"/>
          <w:lang w:bidi="en-US"/>
        </w:rPr>
        <w:t xml:space="preserve"> </w:t>
      </w:r>
      <w:r w:rsidRPr="006C692D">
        <w:rPr>
          <w:sz w:val="28"/>
          <w:szCs w:val="28"/>
          <w:lang w:eastAsia="ru-RU" w:bidi="ru-RU"/>
        </w:rPr>
        <w:t>(4x220В) с шнуром питания 2 метра - 4 шт.</w:t>
      </w:r>
    </w:p>
    <w:p w:rsidR="00B31695" w:rsidRDefault="00B31695" w:rsidP="00B31695">
      <w:pPr>
        <w:rPr>
          <w:sz w:val="28"/>
          <w:szCs w:val="28"/>
        </w:rPr>
      </w:pPr>
    </w:p>
    <w:p w:rsidR="00B31695" w:rsidRDefault="00B31695" w:rsidP="00B31695">
      <w:pPr>
        <w:rPr>
          <w:sz w:val="28"/>
          <w:szCs w:val="28"/>
        </w:rPr>
      </w:pPr>
      <w:r w:rsidRPr="006C692D">
        <w:rPr>
          <w:noProof/>
          <w:sz w:val="28"/>
          <w:szCs w:val="28"/>
        </w:rPr>
        <w:drawing>
          <wp:inline distT="0" distB="0" distL="0" distR="0" wp14:anchorId="762DC4AA" wp14:editId="54DEA87D">
            <wp:extent cx="2238375" cy="2933700"/>
            <wp:effectExtent l="0" t="4762" r="4762" b="4763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383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695" w:rsidRDefault="00B31695" w:rsidP="00B31695">
      <w:pPr>
        <w:pStyle w:val="Bodytext2"/>
        <w:shd w:val="clear" w:color="auto" w:fill="auto"/>
        <w:spacing w:line="240" w:lineRule="auto"/>
        <w:rPr>
          <w:sz w:val="28"/>
          <w:szCs w:val="28"/>
          <w:lang w:eastAsia="ru-RU" w:bidi="ru-RU"/>
        </w:rPr>
      </w:pPr>
    </w:p>
    <w:p w:rsidR="00E33749" w:rsidRDefault="00E33749" w:rsidP="00B31695">
      <w:pPr>
        <w:pStyle w:val="Bodytext2"/>
        <w:shd w:val="clear" w:color="auto" w:fill="auto"/>
        <w:spacing w:line="240" w:lineRule="auto"/>
        <w:rPr>
          <w:b/>
          <w:sz w:val="28"/>
          <w:szCs w:val="28"/>
          <w:lang w:eastAsia="ru-RU" w:bidi="ru-RU"/>
        </w:rPr>
      </w:pPr>
    </w:p>
    <w:p w:rsidR="00E33749" w:rsidRDefault="00E33749" w:rsidP="00B31695">
      <w:pPr>
        <w:pStyle w:val="Bodytext2"/>
        <w:shd w:val="clear" w:color="auto" w:fill="auto"/>
        <w:spacing w:line="240" w:lineRule="auto"/>
        <w:rPr>
          <w:b/>
          <w:sz w:val="28"/>
          <w:szCs w:val="28"/>
          <w:lang w:eastAsia="ru-RU" w:bidi="ru-RU"/>
        </w:rPr>
      </w:pPr>
    </w:p>
    <w:p w:rsidR="00E33749" w:rsidRDefault="00E33749" w:rsidP="00B31695">
      <w:pPr>
        <w:pStyle w:val="Bodytext2"/>
        <w:shd w:val="clear" w:color="auto" w:fill="auto"/>
        <w:spacing w:line="240" w:lineRule="auto"/>
        <w:rPr>
          <w:b/>
          <w:sz w:val="28"/>
          <w:szCs w:val="28"/>
          <w:lang w:eastAsia="ru-RU" w:bidi="ru-RU"/>
        </w:rPr>
      </w:pPr>
    </w:p>
    <w:p w:rsidR="00E33749" w:rsidRDefault="00E33749" w:rsidP="00B31695">
      <w:pPr>
        <w:pStyle w:val="Bodytext2"/>
        <w:shd w:val="clear" w:color="auto" w:fill="auto"/>
        <w:spacing w:line="240" w:lineRule="auto"/>
        <w:rPr>
          <w:b/>
          <w:sz w:val="28"/>
          <w:szCs w:val="28"/>
          <w:lang w:eastAsia="ru-RU" w:bidi="ru-RU"/>
        </w:rPr>
      </w:pPr>
    </w:p>
    <w:p w:rsidR="00E33749" w:rsidRDefault="00E33749" w:rsidP="00B31695">
      <w:pPr>
        <w:pStyle w:val="Bodytext2"/>
        <w:shd w:val="clear" w:color="auto" w:fill="auto"/>
        <w:spacing w:line="240" w:lineRule="auto"/>
        <w:rPr>
          <w:b/>
          <w:sz w:val="28"/>
          <w:szCs w:val="28"/>
          <w:lang w:eastAsia="ru-RU" w:bidi="ru-RU"/>
        </w:rPr>
      </w:pPr>
    </w:p>
    <w:p w:rsidR="00E33749" w:rsidRDefault="00E33749" w:rsidP="00B31695">
      <w:pPr>
        <w:pStyle w:val="Bodytext2"/>
        <w:shd w:val="clear" w:color="auto" w:fill="auto"/>
        <w:spacing w:line="240" w:lineRule="auto"/>
        <w:rPr>
          <w:b/>
          <w:sz w:val="28"/>
          <w:szCs w:val="28"/>
          <w:lang w:eastAsia="ru-RU" w:bidi="ru-RU"/>
        </w:rPr>
      </w:pPr>
    </w:p>
    <w:p w:rsidR="00E33749" w:rsidRDefault="00E33749" w:rsidP="00B31695">
      <w:pPr>
        <w:pStyle w:val="Bodytext2"/>
        <w:shd w:val="clear" w:color="auto" w:fill="auto"/>
        <w:spacing w:line="240" w:lineRule="auto"/>
        <w:rPr>
          <w:b/>
          <w:sz w:val="28"/>
          <w:szCs w:val="28"/>
          <w:lang w:eastAsia="ru-RU" w:bidi="ru-RU"/>
        </w:rPr>
      </w:pPr>
    </w:p>
    <w:p w:rsidR="00E33749" w:rsidRDefault="00E33749" w:rsidP="00B31695">
      <w:pPr>
        <w:pStyle w:val="Bodytext2"/>
        <w:shd w:val="clear" w:color="auto" w:fill="auto"/>
        <w:spacing w:line="240" w:lineRule="auto"/>
        <w:rPr>
          <w:b/>
          <w:sz w:val="28"/>
          <w:szCs w:val="28"/>
          <w:lang w:eastAsia="ru-RU" w:bidi="ru-RU"/>
        </w:rPr>
      </w:pPr>
    </w:p>
    <w:p w:rsidR="00B31695" w:rsidRPr="0079032F" w:rsidRDefault="00B31695" w:rsidP="00B31695">
      <w:pPr>
        <w:pStyle w:val="Bodytext2"/>
        <w:shd w:val="clear" w:color="auto" w:fill="auto"/>
        <w:spacing w:line="240" w:lineRule="auto"/>
        <w:rPr>
          <w:b/>
          <w:sz w:val="28"/>
          <w:szCs w:val="28"/>
          <w:lang w:eastAsia="ru-RU" w:bidi="ru-RU"/>
        </w:rPr>
      </w:pPr>
      <w:r w:rsidRPr="0079032F">
        <w:rPr>
          <w:b/>
          <w:sz w:val="28"/>
          <w:szCs w:val="28"/>
          <w:lang w:eastAsia="ru-RU" w:bidi="ru-RU"/>
        </w:rPr>
        <w:lastRenderedPageBreak/>
        <w:t>Рабочие станции на 2 человека с встраиваемыми тумбами на 3 отделения и акустическими перегородками</w:t>
      </w:r>
    </w:p>
    <w:p w:rsidR="00B31695" w:rsidRPr="006C692D" w:rsidRDefault="00B31695" w:rsidP="00B31695">
      <w:pPr>
        <w:pStyle w:val="Bodytext2"/>
        <w:shd w:val="clear" w:color="auto" w:fill="auto"/>
        <w:spacing w:line="240" w:lineRule="auto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>Бенч-система на 2 рабочих места: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1. Столешница дугообразным вырезом для подключения проводов 2800х800х h740. Цвет столешницы - </w:t>
      </w:r>
      <w:proofErr w:type="spellStart"/>
      <w:r w:rsidRPr="006C692D">
        <w:rPr>
          <w:sz w:val="28"/>
          <w:szCs w:val="28"/>
          <w:lang w:eastAsia="ru-RU" w:bidi="ru-RU"/>
        </w:rPr>
        <w:t>Ml</w:t>
      </w:r>
      <w:proofErr w:type="spellEnd"/>
      <w:r w:rsidRPr="006C692D">
        <w:rPr>
          <w:sz w:val="28"/>
          <w:szCs w:val="28"/>
          <w:lang w:eastAsia="ru-RU" w:bidi="ru-RU"/>
        </w:rPr>
        <w:t xml:space="preserve"> Белый; </w:t>
      </w:r>
      <w:bookmarkStart w:id="0" w:name="_GoBack"/>
      <w:r w:rsidR="00660737" w:rsidRPr="00660737">
        <w:rPr>
          <w:sz w:val="28"/>
          <w:szCs w:val="28"/>
          <w:lang w:bidi="ru-RU"/>
        </w:rPr>
        <w:t>Толщина столешницы 28 мм.</w:t>
      </w:r>
      <w:bookmarkEnd w:id="0"/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2. Опоры, каркас - металл с порошковым покрытием — </w:t>
      </w:r>
      <w:proofErr w:type="spellStart"/>
      <w:r w:rsidRPr="006C692D">
        <w:rPr>
          <w:sz w:val="28"/>
          <w:szCs w:val="28"/>
          <w:lang w:eastAsia="ru-RU" w:bidi="ru-RU"/>
        </w:rPr>
        <w:t>Ml</w:t>
      </w:r>
      <w:proofErr w:type="spellEnd"/>
      <w:r w:rsidRPr="006C692D">
        <w:rPr>
          <w:sz w:val="28"/>
          <w:szCs w:val="28"/>
          <w:lang w:eastAsia="ru-RU" w:bidi="ru-RU"/>
        </w:rPr>
        <w:t xml:space="preserve"> Белый. 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3. Встраиваемые тумбы </w:t>
      </w:r>
      <w:r>
        <w:rPr>
          <w:sz w:val="28"/>
          <w:szCs w:val="28"/>
          <w:lang w:eastAsia="ru-RU" w:bidi="ru-RU"/>
        </w:rPr>
        <w:t>–</w:t>
      </w:r>
      <w:r w:rsidRPr="006C692D">
        <w:rPr>
          <w:sz w:val="28"/>
          <w:szCs w:val="28"/>
          <w:lang w:eastAsia="ru-RU" w:bidi="ru-RU"/>
        </w:rPr>
        <w:t xml:space="preserve"> 2</w:t>
      </w:r>
      <w:r>
        <w:rPr>
          <w:sz w:val="28"/>
          <w:szCs w:val="28"/>
          <w:lang w:eastAsia="ru-RU" w:bidi="ru-RU"/>
        </w:rPr>
        <w:t xml:space="preserve"> </w:t>
      </w:r>
      <w:r w:rsidRPr="006C692D">
        <w:rPr>
          <w:sz w:val="28"/>
          <w:szCs w:val="28"/>
          <w:lang w:eastAsia="ru-RU" w:bidi="ru-RU"/>
        </w:rPr>
        <w:t xml:space="preserve">шт. PSP532 (3 отделения) 415x500 Ь446. Цвет – </w:t>
      </w:r>
      <w:proofErr w:type="spellStart"/>
      <w:r w:rsidRPr="006C692D">
        <w:rPr>
          <w:sz w:val="28"/>
          <w:szCs w:val="28"/>
          <w:lang w:eastAsia="ru-RU" w:bidi="ru-RU"/>
        </w:rPr>
        <w:t>Ml</w:t>
      </w:r>
      <w:proofErr w:type="spellEnd"/>
      <w:r w:rsidRPr="006C692D">
        <w:rPr>
          <w:sz w:val="28"/>
          <w:szCs w:val="28"/>
          <w:lang w:eastAsia="ru-RU" w:bidi="ru-RU"/>
        </w:rPr>
        <w:t xml:space="preserve"> Белый; 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4. Фронтальная перегородка 1600х38х Й360/390 мм - 2 шт. Цвет- ткань YE2 Светло-серый; 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5. Металлический горизонтальный откидной подвесной кабель-канал </w:t>
      </w:r>
      <w:r>
        <w:rPr>
          <w:sz w:val="28"/>
          <w:szCs w:val="28"/>
          <w:lang w:eastAsia="ru-RU" w:bidi="ru-RU"/>
        </w:rPr>
        <w:t>1000</w:t>
      </w:r>
      <w:r w:rsidRPr="006C692D">
        <w:rPr>
          <w:sz w:val="28"/>
          <w:szCs w:val="28"/>
          <w:lang w:eastAsia="ru-RU" w:bidi="ru-RU"/>
        </w:rPr>
        <w:t>х</w:t>
      </w:r>
      <w:r>
        <w:rPr>
          <w:sz w:val="28"/>
          <w:szCs w:val="28"/>
          <w:lang w:eastAsia="ru-RU" w:bidi="ru-RU"/>
        </w:rPr>
        <w:t>360</w:t>
      </w:r>
      <w:r w:rsidRPr="006C692D">
        <w:rPr>
          <w:sz w:val="28"/>
          <w:szCs w:val="28"/>
          <w:lang w:eastAsia="ru-RU" w:bidi="ru-RU"/>
        </w:rPr>
        <w:t>х</w:t>
      </w:r>
      <w:r>
        <w:rPr>
          <w:sz w:val="28"/>
          <w:szCs w:val="28"/>
          <w:lang w:val="en-US" w:eastAsia="ru-RU" w:bidi="ru-RU"/>
        </w:rPr>
        <w:t>h</w:t>
      </w:r>
      <w:r w:rsidRPr="006C692D">
        <w:rPr>
          <w:sz w:val="28"/>
          <w:szCs w:val="28"/>
          <w:lang w:eastAsia="ru-RU" w:bidi="ru-RU"/>
        </w:rPr>
        <w:t xml:space="preserve">60 мм с эргономичными отверстиями для проводки - 2 шт. Цвет: RAL 9003 муар; 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6. Вертикальный кабель-канал </w:t>
      </w:r>
      <w:proofErr w:type="spellStart"/>
      <w:r w:rsidRPr="006C692D">
        <w:rPr>
          <w:sz w:val="28"/>
          <w:szCs w:val="28"/>
          <w:lang w:eastAsia="ru-RU" w:bidi="ru-RU"/>
        </w:rPr>
        <w:t>Spine</w:t>
      </w:r>
      <w:proofErr w:type="spellEnd"/>
      <w:r w:rsidRPr="006C692D">
        <w:rPr>
          <w:sz w:val="28"/>
          <w:szCs w:val="28"/>
          <w:lang w:eastAsia="ru-RU" w:bidi="ru-RU"/>
        </w:rPr>
        <w:t xml:space="preserve"> - 2 шт. Материал кабель- канала: пластик. Цвет кабель-канала: серый; </w:t>
      </w:r>
    </w:p>
    <w:p w:rsidR="00B31695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7. Розеточный блок GTV на 2 розетки + 2 порта USB А (2 </w:t>
      </w:r>
      <w:proofErr w:type="spellStart"/>
      <w:r w:rsidRPr="006C692D">
        <w:rPr>
          <w:sz w:val="28"/>
          <w:szCs w:val="28"/>
          <w:lang w:eastAsia="ru-RU" w:bidi="ru-RU"/>
        </w:rPr>
        <w:t>шт</w:t>
      </w:r>
      <w:proofErr w:type="spellEnd"/>
      <w:r w:rsidRPr="006C692D">
        <w:rPr>
          <w:sz w:val="28"/>
          <w:szCs w:val="28"/>
          <w:lang w:eastAsia="ru-RU" w:bidi="ru-RU"/>
        </w:rPr>
        <w:t xml:space="preserve">); </w:t>
      </w:r>
    </w:p>
    <w:p w:rsidR="00B31695" w:rsidRPr="006C692D" w:rsidRDefault="00B31695" w:rsidP="00B31695">
      <w:pPr>
        <w:pStyle w:val="Bodytext2"/>
        <w:shd w:val="clear" w:color="auto" w:fill="auto"/>
        <w:spacing w:line="240" w:lineRule="auto"/>
        <w:jc w:val="both"/>
        <w:rPr>
          <w:sz w:val="28"/>
          <w:szCs w:val="28"/>
          <w:lang w:eastAsia="ru-RU" w:bidi="ru-RU"/>
        </w:rPr>
      </w:pPr>
      <w:r w:rsidRPr="006C692D">
        <w:rPr>
          <w:sz w:val="28"/>
          <w:szCs w:val="28"/>
          <w:lang w:eastAsia="ru-RU" w:bidi="ru-RU"/>
        </w:rPr>
        <w:t xml:space="preserve">8. Розеточный блок </w:t>
      </w:r>
      <w:proofErr w:type="spellStart"/>
      <w:r w:rsidRPr="006C692D">
        <w:rPr>
          <w:sz w:val="28"/>
          <w:szCs w:val="28"/>
          <w:lang w:eastAsia="ru-RU" w:bidi="ru-RU"/>
        </w:rPr>
        <w:t>VersaTek</w:t>
      </w:r>
      <w:proofErr w:type="spellEnd"/>
      <w:r w:rsidRPr="006C692D">
        <w:rPr>
          <w:sz w:val="28"/>
          <w:szCs w:val="28"/>
          <w:lang w:eastAsia="ru-RU" w:bidi="ru-RU"/>
        </w:rPr>
        <w:t xml:space="preserve"> (4x220В) с шнуром питания 2 метра - 2 шт.</w:t>
      </w:r>
    </w:p>
    <w:p w:rsidR="00B31695" w:rsidRDefault="00B31695" w:rsidP="00B31695">
      <w:pPr>
        <w:rPr>
          <w:sz w:val="28"/>
          <w:szCs w:val="28"/>
        </w:rPr>
      </w:pPr>
    </w:p>
    <w:p w:rsidR="00B31695" w:rsidRPr="006C692D" w:rsidRDefault="00B31695" w:rsidP="00B31695">
      <w:pPr>
        <w:rPr>
          <w:sz w:val="28"/>
          <w:szCs w:val="28"/>
        </w:rPr>
      </w:pPr>
      <w:r w:rsidRPr="006C692D">
        <w:rPr>
          <w:noProof/>
          <w:sz w:val="28"/>
          <w:szCs w:val="28"/>
        </w:rPr>
        <w:drawing>
          <wp:inline distT="0" distB="0" distL="0" distR="0" wp14:anchorId="7CF2B1A0" wp14:editId="05954EC0">
            <wp:extent cx="2543175" cy="3009900"/>
            <wp:effectExtent l="0" t="4762" r="4762" b="4763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4317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C0E" w:rsidRDefault="00976C0E" w:rsidP="00976C0E">
      <w:pPr>
        <w:jc w:val="both"/>
        <w:rPr>
          <w:sz w:val="28"/>
          <w:szCs w:val="28"/>
        </w:rPr>
      </w:pPr>
    </w:p>
    <w:sectPr w:rsidR="00976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A3632"/>
    <w:multiLevelType w:val="hybridMultilevel"/>
    <w:tmpl w:val="969206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C326078"/>
    <w:multiLevelType w:val="hybridMultilevel"/>
    <w:tmpl w:val="56A69D50"/>
    <w:lvl w:ilvl="0" w:tplc="1390E9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78"/>
    <w:rsid w:val="00092423"/>
    <w:rsid w:val="000C7B4D"/>
    <w:rsid w:val="00123D2D"/>
    <w:rsid w:val="00141636"/>
    <w:rsid w:val="00167524"/>
    <w:rsid w:val="00196408"/>
    <w:rsid w:val="001B7E6A"/>
    <w:rsid w:val="001F2E1F"/>
    <w:rsid w:val="001F5AE1"/>
    <w:rsid w:val="00220A8F"/>
    <w:rsid w:val="00301E3F"/>
    <w:rsid w:val="003C1F3A"/>
    <w:rsid w:val="00464E9C"/>
    <w:rsid w:val="004B3E09"/>
    <w:rsid w:val="004E65D0"/>
    <w:rsid w:val="00565053"/>
    <w:rsid w:val="006247ED"/>
    <w:rsid w:val="00660737"/>
    <w:rsid w:val="00784299"/>
    <w:rsid w:val="00790BE5"/>
    <w:rsid w:val="00794393"/>
    <w:rsid w:val="007C6BAB"/>
    <w:rsid w:val="00832682"/>
    <w:rsid w:val="00856E26"/>
    <w:rsid w:val="00872BAA"/>
    <w:rsid w:val="00884C0F"/>
    <w:rsid w:val="008C58CD"/>
    <w:rsid w:val="008F1534"/>
    <w:rsid w:val="009112B7"/>
    <w:rsid w:val="00976C0E"/>
    <w:rsid w:val="009F5866"/>
    <w:rsid w:val="00A07936"/>
    <w:rsid w:val="00B12096"/>
    <w:rsid w:val="00B225F1"/>
    <w:rsid w:val="00B31695"/>
    <w:rsid w:val="00B45070"/>
    <w:rsid w:val="00B7198C"/>
    <w:rsid w:val="00BD7C55"/>
    <w:rsid w:val="00C220B7"/>
    <w:rsid w:val="00C223AA"/>
    <w:rsid w:val="00C32B00"/>
    <w:rsid w:val="00C43266"/>
    <w:rsid w:val="00C77BEB"/>
    <w:rsid w:val="00DD23AF"/>
    <w:rsid w:val="00DD6B78"/>
    <w:rsid w:val="00DF551A"/>
    <w:rsid w:val="00E33749"/>
    <w:rsid w:val="00E531DF"/>
    <w:rsid w:val="00E619CF"/>
    <w:rsid w:val="00E80C59"/>
    <w:rsid w:val="00EA5A8F"/>
    <w:rsid w:val="00ED4243"/>
    <w:rsid w:val="00F13E6A"/>
    <w:rsid w:val="00F33B32"/>
    <w:rsid w:val="00F3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B36FA-31E4-415A-97F2-80DA8832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color w:val="000000"/>
        <w:sz w:val="24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78"/>
    <w:rPr>
      <w:rFonts w:eastAsia="Times New Roman" w:cs="Times New Roman"/>
      <w:color w:val="auto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B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123D2D"/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4B3E0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B3E09"/>
    <w:rPr>
      <w:rFonts w:eastAsia="Times New Roman" w:cs="Times New Roman"/>
      <w:color w:val="auto"/>
      <w:sz w:val="28"/>
      <w:szCs w:val="24"/>
      <w:lang w:eastAsia="ru-RU"/>
    </w:rPr>
  </w:style>
  <w:style w:type="character" w:customStyle="1" w:styleId="Bodytext2Exact">
    <w:name w:val="Body text (2) Exact"/>
    <w:basedOn w:val="a0"/>
    <w:link w:val="Bodytext2"/>
    <w:rsid w:val="00E80C59"/>
    <w:rPr>
      <w:rFonts w:eastAsia="Times New Roman" w:cs="Times New Roman"/>
      <w:sz w:val="16"/>
      <w:shd w:val="clear" w:color="auto" w:fill="FFFFFF"/>
    </w:rPr>
  </w:style>
  <w:style w:type="paragraph" w:customStyle="1" w:styleId="Bodytext2">
    <w:name w:val="Body text (2)"/>
    <w:basedOn w:val="a"/>
    <w:link w:val="Bodytext2Exact"/>
    <w:rsid w:val="00E80C59"/>
    <w:pPr>
      <w:widowControl w:val="0"/>
      <w:shd w:val="clear" w:color="auto" w:fill="FFFFFF"/>
      <w:spacing w:line="0" w:lineRule="atLeast"/>
    </w:pPr>
    <w:rPr>
      <w:color w:val="000000"/>
      <w:sz w:val="16"/>
      <w:szCs w:val="16"/>
      <w:lang w:eastAsia="en-US"/>
    </w:rPr>
  </w:style>
  <w:style w:type="paragraph" w:styleId="2">
    <w:name w:val="Body Text Indent 2"/>
    <w:basedOn w:val="a"/>
    <w:link w:val="20"/>
    <w:rsid w:val="000C7B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C7B4D"/>
    <w:rPr>
      <w:rFonts w:eastAsia="Times New Roman" w:cs="Times New Roman"/>
      <w:color w:val="auto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Савчик Сергей</dc:creator>
  <cp:lastModifiedBy>Алейник Ольга</cp:lastModifiedBy>
  <cp:revision>4</cp:revision>
  <dcterms:created xsi:type="dcterms:W3CDTF">2025-01-30T07:04:00Z</dcterms:created>
  <dcterms:modified xsi:type="dcterms:W3CDTF">2025-02-03T06:34:00Z</dcterms:modified>
</cp:coreProperties>
</file>